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2DA2" w14:textId="7F30C715" w:rsidR="00C70135" w:rsidRDefault="00C70135" w:rsidP="00DB6A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 w:rsidR="00B05275">
        <w:rPr>
          <w:b/>
          <w:bCs/>
          <w:sz w:val="32"/>
          <w:szCs w:val="32"/>
        </w:rPr>
        <w:t xml:space="preserve">  </w:t>
      </w:r>
      <w:r w:rsidR="00DB6A24" w:rsidRPr="0062335D">
        <w:rPr>
          <w:b/>
          <w:bCs/>
          <w:sz w:val="32"/>
          <w:szCs w:val="32"/>
        </w:rPr>
        <w:t xml:space="preserve">REGULAMIN ZAWODÓW </w:t>
      </w:r>
    </w:p>
    <w:p w14:paraId="056DB5C3" w14:textId="3C32AD57" w:rsidR="00C70135" w:rsidRDefault="00C70135" w:rsidP="00DB6A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bookmarkStart w:id="0" w:name="_Hlk84271783"/>
      <w:r>
        <w:rPr>
          <w:b/>
          <w:bCs/>
          <w:sz w:val="32"/>
          <w:szCs w:val="32"/>
        </w:rPr>
        <w:t xml:space="preserve">       </w:t>
      </w:r>
      <w:r w:rsidR="001430F0">
        <w:rPr>
          <w:b/>
          <w:bCs/>
          <w:sz w:val="32"/>
          <w:szCs w:val="32"/>
        </w:rPr>
        <w:t xml:space="preserve">  </w:t>
      </w:r>
      <w:r w:rsidR="00B05275">
        <w:rPr>
          <w:b/>
          <w:bCs/>
          <w:sz w:val="32"/>
          <w:szCs w:val="32"/>
        </w:rPr>
        <w:t xml:space="preserve"> </w:t>
      </w:r>
      <w:r w:rsidR="001430F0">
        <w:rPr>
          <w:b/>
          <w:bCs/>
          <w:sz w:val="32"/>
          <w:szCs w:val="32"/>
        </w:rPr>
        <w:t xml:space="preserve"> </w:t>
      </w:r>
      <w:r w:rsidR="00DB6A24" w:rsidRPr="0062335D">
        <w:rPr>
          <w:b/>
          <w:bCs/>
          <w:sz w:val="32"/>
          <w:szCs w:val="32"/>
        </w:rPr>
        <w:t>w STRZELECTWIE MYŚLIWSKIM</w:t>
      </w:r>
      <w:r>
        <w:rPr>
          <w:b/>
          <w:bCs/>
          <w:sz w:val="32"/>
          <w:szCs w:val="32"/>
        </w:rPr>
        <w:t xml:space="preserve"> </w:t>
      </w:r>
      <w:bookmarkEnd w:id="0"/>
    </w:p>
    <w:p w14:paraId="4FA6876A" w14:textId="356EA550" w:rsidR="00DB6A24" w:rsidRPr="00B05275" w:rsidRDefault="00DB6A24" w:rsidP="00DB6A24">
      <w:pPr>
        <w:rPr>
          <w:b/>
          <w:bCs/>
          <w:color w:val="00B050"/>
          <w:sz w:val="32"/>
          <w:szCs w:val="32"/>
        </w:rPr>
      </w:pPr>
      <w:r w:rsidRPr="0062335D">
        <w:rPr>
          <w:b/>
          <w:bCs/>
          <w:sz w:val="32"/>
          <w:szCs w:val="32"/>
        </w:rPr>
        <w:t xml:space="preserve">          </w:t>
      </w:r>
      <w:r w:rsidR="00B05275">
        <w:rPr>
          <w:b/>
          <w:bCs/>
          <w:sz w:val="32"/>
          <w:szCs w:val="32"/>
        </w:rPr>
        <w:t xml:space="preserve">      </w:t>
      </w:r>
      <w:r w:rsidRPr="0062335D">
        <w:rPr>
          <w:b/>
          <w:bCs/>
          <w:sz w:val="32"/>
          <w:szCs w:val="32"/>
        </w:rPr>
        <w:t xml:space="preserve"> </w:t>
      </w:r>
      <w:r w:rsidR="00C70135">
        <w:rPr>
          <w:b/>
          <w:bCs/>
          <w:sz w:val="32"/>
          <w:szCs w:val="32"/>
        </w:rPr>
        <w:t xml:space="preserve">o </w:t>
      </w:r>
      <w:r w:rsidR="00C70135" w:rsidRPr="00B05275">
        <w:rPr>
          <w:b/>
          <w:bCs/>
          <w:color w:val="00B050"/>
          <w:sz w:val="32"/>
          <w:szCs w:val="32"/>
        </w:rPr>
        <w:t>Puchar „Dymarek Świętokrzyskich” -</w:t>
      </w:r>
      <w:r w:rsidRPr="00B05275">
        <w:rPr>
          <w:b/>
          <w:bCs/>
          <w:color w:val="00B050"/>
          <w:sz w:val="32"/>
          <w:szCs w:val="32"/>
        </w:rPr>
        <w:t xml:space="preserve"> 2021</w:t>
      </w:r>
    </w:p>
    <w:p w14:paraId="42A5C71F" w14:textId="77777777" w:rsidR="00DB6A24" w:rsidRPr="0062335D" w:rsidRDefault="00DB6A24" w:rsidP="00DB6A24">
      <w:pPr>
        <w:rPr>
          <w:b/>
          <w:bCs/>
          <w:sz w:val="32"/>
          <w:szCs w:val="32"/>
        </w:rPr>
      </w:pPr>
    </w:p>
    <w:p w14:paraId="6CD4D364" w14:textId="06679305" w:rsidR="00DB6A24" w:rsidRDefault="00DB6A24" w:rsidP="00DB6A24">
      <w:pPr>
        <w:rPr>
          <w:b/>
          <w:bCs/>
          <w:sz w:val="32"/>
          <w:szCs w:val="32"/>
        </w:rPr>
      </w:pPr>
      <w:r w:rsidRPr="0062335D">
        <w:rPr>
          <w:b/>
          <w:bCs/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 xml:space="preserve">   </w:t>
      </w:r>
      <w:r w:rsidRPr="0062335D">
        <w:rPr>
          <w:b/>
          <w:bCs/>
          <w:sz w:val="32"/>
          <w:szCs w:val="32"/>
        </w:rPr>
        <w:t xml:space="preserve">Kielce- Starachowice </w:t>
      </w:r>
      <w:r w:rsidR="00C70135">
        <w:rPr>
          <w:b/>
          <w:bCs/>
          <w:sz w:val="32"/>
          <w:szCs w:val="32"/>
        </w:rPr>
        <w:t>09</w:t>
      </w:r>
      <w:r w:rsidRPr="0062335D">
        <w:rPr>
          <w:b/>
          <w:bCs/>
          <w:sz w:val="32"/>
          <w:szCs w:val="32"/>
        </w:rPr>
        <w:t>.</w:t>
      </w:r>
      <w:r w:rsidR="00C70135">
        <w:rPr>
          <w:b/>
          <w:bCs/>
          <w:sz w:val="32"/>
          <w:szCs w:val="32"/>
        </w:rPr>
        <w:t>10</w:t>
      </w:r>
      <w:r w:rsidRPr="0062335D">
        <w:rPr>
          <w:b/>
          <w:bCs/>
          <w:sz w:val="32"/>
          <w:szCs w:val="32"/>
        </w:rPr>
        <w:t>.2021r.</w:t>
      </w:r>
    </w:p>
    <w:p w14:paraId="3BBE8915" w14:textId="77777777" w:rsidR="00DB6A24" w:rsidRDefault="00DB6A24" w:rsidP="00DB6A24">
      <w:pPr>
        <w:rPr>
          <w:b/>
          <w:bCs/>
          <w:sz w:val="32"/>
          <w:szCs w:val="32"/>
        </w:rPr>
      </w:pPr>
    </w:p>
    <w:p w14:paraId="179DB7E2" w14:textId="33FE875A" w:rsidR="00DB6A24" w:rsidRDefault="00DB6A24" w:rsidP="00DB6A24">
      <w:pPr>
        <w:rPr>
          <w:sz w:val="28"/>
          <w:szCs w:val="28"/>
        </w:rPr>
      </w:pPr>
      <w:r w:rsidRPr="0062335D">
        <w:rPr>
          <w:sz w:val="28"/>
          <w:szCs w:val="28"/>
        </w:rPr>
        <w:t xml:space="preserve">Zawody rozgrywane będą w dniu </w:t>
      </w:r>
      <w:r w:rsidR="00C70135">
        <w:rPr>
          <w:sz w:val="28"/>
          <w:szCs w:val="28"/>
        </w:rPr>
        <w:t>09</w:t>
      </w:r>
      <w:r w:rsidRPr="0062335D">
        <w:rPr>
          <w:sz w:val="28"/>
          <w:szCs w:val="28"/>
        </w:rPr>
        <w:t>.</w:t>
      </w:r>
      <w:r w:rsidR="00C70135">
        <w:rPr>
          <w:sz w:val="28"/>
          <w:szCs w:val="28"/>
        </w:rPr>
        <w:t>10</w:t>
      </w:r>
      <w:r w:rsidRPr="0062335D">
        <w:rPr>
          <w:sz w:val="28"/>
          <w:szCs w:val="28"/>
        </w:rPr>
        <w:t xml:space="preserve">.2021r. </w:t>
      </w:r>
      <w:r>
        <w:rPr>
          <w:sz w:val="28"/>
          <w:szCs w:val="28"/>
        </w:rPr>
        <w:t>na Strzelnicy Myśliwskiej ZO PZŁ w Kielcach zlokalizowanej w Starachowicach przy ul. Strzelniczej 29</w:t>
      </w:r>
    </w:p>
    <w:p w14:paraId="18A416FF" w14:textId="77777777" w:rsidR="00DB6A24" w:rsidRDefault="00DB6A24" w:rsidP="00DB6A24">
      <w:pPr>
        <w:rPr>
          <w:sz w:val="28"/>
          <w:szCs w:val="28"/>
        </w:rPr>
      </w:pPr>
    </w:p>
    <w:p w14:paraId="72932FE0" w14:textId="26489F32" w:rsidR="00DB6A24" w:rsidRDefault="00DB6A24" w:rsidP="00DB6A2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62335D">
        <w:rPr>
          <w:b/>
          <w:bCs/>
          <w:sz w:val="28"/>
          <w:szCs w:val="28"/>
        </w:rPr>
        <w:t>UCZESTNICTWO w ZAWODACH</w:t>
      </w:r>
    </w:p>
    <w:p w14:paraId="13A0A6AE" w14:textId="6C3A64C7" w:rsidR="00DB6A24" w:rsidRDefault="00DB6A24" w:rsidP="00DB6A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Zawody zostaną przeprowadzone w pełnym </w:t>
      </w:r>
      <w:r w:rsidRPr="0062335D">
        <w:rPr>
          <w:b/>
          <w:bCs/>
          <w:sz w:val="28"/>
          <w:szCs w:val="28"/>
        </w:rPr>
        <w:t>pięcioboju myśliwskim</w:t>
      </w:r>
      <w:r>
        <w:rPr>
          <w:sz w:val="28"/>
          <w:szCs w:val="28"/>
        </w:rPr>
        <w:t xml:space="preserve"> </w:t>
      </w:r>
      <w:r w:rsidR="00C70135">
        <w:rPr>
          <w:sz w:val="28"/>
          <w:szCs w:val="28"/>
        </w:rPr>
        <w:t xml:space="preserve"> (z </w:t>
      </w:r>
      <w:r>
        <w:rPr>
          <w:sz w:val="28"/>
          <w:szCs w:val="28"/>
        </w:rPr>
        <w:t xml:space="preserve">myśliwską osią praktyczną) w jednym dniu według „Prawideł Strzelań Myśliwskich na zawodach organizowanych przez PZŁ” oraz zgodnie </w:t>
      </w:r>
      <w:r w:rsidR="00C70135">
        <w:rPr>
          <w:sz w:val="28"/>
          <w:szCs w:val="28"/>
        </w:rPr>
        <w:t>z</w:t>
      </w:r>
      <w:r>
        <w:rPr>
          <w:sz w:val="28"/>
          <w:szCs w:val="28"/>
        </w:rPr>
        <w:t xml:space="preserve"> Zarządzeniem Nr 2/2021 ZG PZŁ z dnia 27 maja 2021r. w sprawie zawodów centralnych w strzelaniach myśliwskich.</w:t>
      </w:r>
    </w:p>
    <w:p w14:paraId="15270FE5" w14:textId="5385FE0C" w:rsidR="00DB6A24" w:rsidRDefault="00DB6A24" w:rsidP="00DB6A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zawodach mogą uczestniczyć tylko członkowie PZŁ </w:t>
      </w:r>
      <w:r w:rsidR="00001E4C">
        <w:rPr>
          <w:sz w:val="28"/>
          <w:szCs w:val="28"/>
        </w:rPr>
        <w:t>posiadający</w:t>
      </w:r>
      <w:r>
        <w:rPr>
          <w:sz w:val="28"/>
          <w:szCs w:val="28"/>
        </w:rPr>
        <w:t xml:space="preserve">  ważną legitymacją PZŁ .</w:t>
      </w:r>
    </w:p>
    <w:p w14:paraId="197F4210" w14:textId="58D960D9" w:rsidR="00DB6A24" w:rsidRDefault="00DB6A24" w:rsidP="00DB6A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Udział w zawodach warunkuje opłata wpisowego w kwocie 200 zł od każdego zawodnika uiszczana  na konto ZO PZŁ w Kielcach w Santander Bank Polska Nr 64 1090 2040 0000 0001 0676 1754</w:t>
      </w:r>
      <w:r w:rsidR="00001E4C">
        <w:rPr>
          <w:sz w:val="28"/>
          <w:szCs w:val="28"/>
        </w:rPr>
        <w:t xml:space="preserve"> lub w dniu zawodów w jego sekretariacie.</w:t>
      </w:r>
    </w:p>
    <w:p w14:paraId="42161610" w14:textId="152F427E" w:rsidR="00DB6A24" w:rsidRDefault="00DB6A24" w:rsidP="00DB6A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tytule przelewu należy podać „P</w:t>
      </w:r>
      <w:r w:rsidR="00001E4C">
        <w:rPr>
          <w:sz w:val="28"/>
          <w:szCs w:val="28"/>
        </w:rPr>
        <w:t>uchar Dymarek Świętokrzyskich</w:t>
      </w:r>
      <w:r>
        <w:rPr>
          <w:sz w:val="28"/>
          <w:szCs w:val="28"/>
        </w:rPr>
        <w:t xml:space="preserve">” oraz </w:t>
      </w:r>
      <w:r w:rsidR="00001E4C">
        <w:rPr>
          <w:sz w:val="28"/>
          <w:szCs w:val="28"/>
        </w:rPr>
        <w:t>dane wpłacającego z podaniem okręgu.</w:t>
      </w:r>
    </w:p>
    <w:p w14:paraId="511691A5" w14:textId="0F3D6B08" w:rsidR="000E6BF9" w:rsidRDefault="000E6BF9" w:rsidP="00DB6A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Zgłoszenia na zawody  należy dokonać najpóźniej do dnia 8.10.2021r. z podaniem formy opłaty</w:t>
      </w:r>
      <w:r w:rsidR="00BA5075">
        <w:rPr>
          <w:sz w:val="28"/>
          <w:szCs w:val="28"/>
        </w:rPr>
        <w:t xml:space="preserve"> , gdzie w przypadku wpłaty na konto powinna być ona już uiszczona</w:t>
      </w:r>
      <w:r w:rsidR="005508AD">
        <w:rPr>
          <w:sz w:val="28"/>
          <w:szCs w:val="28"/>
        </w:rPr>
        <w:t>.</w:t>
      </w:r>
    </w:p>
    <w:p w14:paraId="55D0A88B" w14:textId="55F34B8E" w:rsidR="000E6BF9" w:rsidRDefault="000E6BF9" w:rsidP="00DB6A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Ze względu na warunki </w:t>
      </w:r>
      <w:r w:rsidR="00BA5075">
        <w:rPr>
          <w:sz w:val="28"/>
          <w:szCs w:val="28"/>
        </w:rPr>
        <w:t>oświetleniowe – porę zachodu słońca ogranicza się l</w:t>
      </w:r>
      <w:r>
        <w:rPr>
          <w:sz w:val="28"/>
          <w:szCs w:val="28"/>
        </w:rPr>
        <w:t>iczbę zawodników</w:t>
      </w:r>
      <w:r w:rsidR="00BA5075">
        <w:rPr>
          <w:sz w:val="28"/>
          <w:szCs w:val="28"/>
        </w:rPr>
        <w:t xml:space="preserve"> do 96. </w:t>
      </w:r>
    </w:p>
    <w:p w14:paraId="699BF4C3" w14:textId="77777777" w:rsidR="00DB6A24" w:rsidRDefault="00DB6A24" w:rsidP="00DB6A24">
      <w:pPr>
        <w:rPr>
          <w:b/>
          <w:bCs/>
          <w:sz w:val="28"/>
          <w:szCs w:val="28"/>
        </w:rPr>
      </w:pPr>
    </w:p>
    <w:p w14:paraId="1F09D40E" w14:textId="77777777" w:rsidR="00DB6A24" w:rsidRDefault="00DB6A24" w:rsidP="00DB6A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ZASADY BEZPIECZEŃSTWA</w:t>
      </w:r>
    </w:p>
    <w:p w14:paraId="5718D030" w14:textId="77777777" w:rsidR="00DB6A24" w:rsidRDefault="00DB6A24" w:rsidP="00DB6A24">
      <w:pPr>
        <w:rPr>
          <w:b/>
          <w:bCs/>
          <w:sz w:val="28"/>
          <w:szCs w:val="28"/>
        </w:rPr>
      </w:pPr>
    </w:p>
    <w:p w14:paraId="6DF796A1" w14:textId="77777777" w:rsidR="00DB6A24" w:rsidRDefault="00DB6A24" w:rsidP="00DB6A24">
      <w:pPr>
        <w:rPr>
          <w:sz w:val="28"/>
          <w:szCs w:val="28"/>
        </w:rPr>
      </w:pPr>
      <w:r>
        <w:rPr>
          <w:sz w:val="28"/>
          <w:szCs w:val="28"/>
        </w:rPr>
        <w:t>Każdy zawodnik ma obowiązek zapoznać się z niniejszym „Regulaminem Zawodów”, Regulaminem Strzelnicy oraz „Prawidłami Strzelań Myśliwskich- pięciobój na zawodach organizowanych przez PZŁ” , w szczególności z Rozdziałem II dotyczącym Zasad Bezpieczeństwa.</w:t>
      </w:r>
    </w:p>
    <w:p w14:paraId="5ADB3337" w14:textId="77777777" w:rsidR="005508AD" w:rsidRDefault="005508AD" w:rsidP="00DB6A24">
      <w:pPr>
        <w:rPr>
          <w:sz w:val="28"/>
          <w:szCs w:val="28"/>
        </w:rPr>
      </w:pPr>
    </w:p>
    <w:p w14:paraId="705C4F6A" w14:textId="77777777" w:rsidR="00DB6A24" w:rsidRPr="00FF38C9" w:rsidRDefault="00DB6A24" w:rsidP="00DB6A24">
      <w:pPr>
        <w:ind w:left="360" w:hanging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F38C9">
        <w:rPr>
          <w:b/>
          <w:bCs/>
          <w:sz w:val="28"/>
          <w:szCs w:val="28"/>
        </w:rPr>
        <w:t>WYKAZ KONKURENCJI STREZLECKICH</w:t>
      </w:r>
    </w:p>
    <w:p w14:paraId="205F7BCA" w14:textId="77777777" w:rsidR="00DB6A24" w:rsidRDefault="00DB6A24" w:rsidP="00DB6A24">
      <w:pPr>
        <w:ind w:left="360" w:hanging="360"/>
        <w:jc w:val="both"/>
        <w:rPr>
          <w:sz w:val="28"/>
          <w:szCs w:val="28"/>
        </w:rPr>
      </w:pPr>
    </w:p>
    <w:p w14:paraId="0A1CBC8B" w14:textId="77777777" w:rsidR="00DB6A24" w:rsidRDefault="00DB6A24" w:rsidP="00DB6A24">
      <w:pPr>
        <w:ind w:left="360" w:hanging="360"/>
        <w:jc w:val="both"/>
        <w:rPr>
          <w:sz w:val="28"/>
          <w:szCs w:val="28"/>
        </w:rPr>
      </w:pPr>
    </w:p>
    <w:p w14:paraId="0B79D0E7" w14:textId="77777777" w:rsidR="00DB6A24" w:rsidRPr="00FF38C9" w:rsidRDefault="00DB6A24" w:rsidP="00DB6A24">
      <w:pPr>
        <w:ind w:left="360" w:hanging="360"/>
        <w:jc w:val="both"/>
        <w:rPr>
          <w:b/>
          <w:bCs/>
          <w:sz w:val="28"/>
          <w:szCs w:val="28"/>
        </w:rPr>
      </w:pPr>
      <w:r w:rsidRPr="00FF38C9">
        <w:rPr>
          <w:b/>
          <w:bCs/>
          <w:sz w:val="28"/>
          <w:szCs w:val="28"/>
        </w:rPr>
        <w:t>Konkurencje śrutowe:</w:t>
      </w:r>
    </w:p>
    <w:p w14:paraId="5B4FEE6E" w14:textId="77777777" w:rsidR="00DB6A24" w:rsidRDefault="00DB6A24" w:rsidP="00DB6A2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a/ Oś myśliwska – 20 rzutków podawanych „na skład”, w tym 5 rzutków pojedynczych z miejsca, 5 dubletów z miejsca – strzelanych na pięciu </w:t>
      </w:r>
      <w:r>
        <w:rPr>
          <w:sz w:val="28"/>
          <w:szCs w:val="28"/>
        </w:rPr>
        <w:lastRenderedPageBreak/>
        <w:t xml:space="preserve">kolejnych stanowiskach oraz 5 rzutków pojedynczych strzelanych na ścieżce z podchodu . </w:t>
      </w:r>
    </w:p>
    <w:p w14:paraId="247ADADD" w14:textId="77777777" w:rsidR="00DB6A24" w:rsidRDefault="00DB6A24" w:rsidP="00DB6A24">
      <w:pPr>
        <w:ind w:left="360"/>
        <w:jc w:val="both"/>
        <w:rPr>
          <w:sz w:val="28"/>
          <w:szCs w:val="28"/>
        </w:rPr>
      </w:pPr>
    </w:p>
    <w:p w14:paraId="182B0F27" w14:textId="77777777" w:rsidR="00DB6A24" w:rsidRDefault="00DB6A24" w:rsidP="00DB6A2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b/ Krąg myśliwski – seria 20 rzutków podawanych na komendę „daj’ ze stanowisk (8 pojedynczych + 6 dubletów) strzelanych kolejno z 7 stanowisk w układzie – stanowiska 1, 2 i 3 – rzutek pojedynczy z Wysokiej Wieży + Dublet ;  stanowisko 4- dwa pojedyncze rzutki – pierwszy z Wysokiej Wieży , drugi z Małej Wieży : stanowiska 5 , 6 i 7 – rzutek pojedynczy z Małej Wieży + Dublet.</w:t>
      </w:r>
    </w:p>
    <w:p w14:paraId="46F10DDB" w14:textId="77777777" w:rsidR="00DB6A24" w:rsidRDefault="00DB6A24" w:rsidP="00DB6A2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c/ Myśliwska Oś Praktyczna ( MOP ) – seria 20 rzutków , w tym 6 pojedynczych i 7 dubletów strzelanych z 3 stanowisk ( bramek ) strzeleckich w układzie : kolejno na  stanowiskach 1 , 2 i 3 dwa rzutki pojedyncze i dwa dublety oraz jako ostatni - dublet na stanowisku 2.</w:t>
      </w:r>
    </w:p>
    <w:p w14:paraId="28AD575D" w14:textId="77777777" w:rsidR="00DB6A24" w:rsidRDefault="00DB6A24" w:rsidP="00DB6A24">
      <w:pPr>
        <w:ind w:left="720" w:hanging="360"/>
        <w:jc w:val="both"/>
        <w:rPr>
          <w:sz w:val="28"/>
          <w:szCs w:val="28"/>
        </w:rPr>
      </w:pPr>
    </w:p>
    <w:p w14:paraId="1CFD453B" w14:textId="77777777" w:rsidR="00DB6A24" w:rsidRDefault="00DB6A24" w:rsidP="00DB6A24">
      <w:pPr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FF38C9">
        <w:rPr>
          <w:b/>
          <w:bCs/>
          <w:i/>
          <w:iCs/>
          <w:sz w:val="28"/>
          <w:szCs w:val="28"/>
        </w:rPr>
        <w:t>Przy strzelaniu do rzutków dopuszcza się naważkę śrutu do 28 gram i średnicy 2,5mm</w:t>
      </w:r>
    </w:p>
    <w:p w14:paraId="3B55B5FC" w14:textId="77777777" w:rsidR="00DB6A24" w:rsidRPr="00FF38C9" w:rsidRDefault="00DB6A24" w:rsidP="00DB6A24">
      <w:pPr>
        <w:ind w:left="720" w:hanging="360"/>
        <w:jc w:val="both"/>
        <w:rPr>
          <w:b/>
          <w:bCs/>
          <w:i/>
          <w:iCs/>
          <w:sz w:val="28"/>
          <w:szCs w:val="28"/>
        </w:rPr>
      </w:pPr>
    </w:p>
    <w:p w14:paraId="62335E4F" w14:textId="77777777" w:rsidR="00DB6A24" w:rsidRPr="00FF38C9" w:rsidRDefault="00DB6A24" w:rsidP="00DB6A24">
      <w:pPr>
        <w:ind w:left="720" w:hanging="720"/>
        <w:jc w:val="both"/>
        <w:rPr>
          <w:b/>
          <w:bCs/>
          <w:sz w:val="28"/>
          <w:szCs w:val="28"/>
        </w:rPr>
      </w:pPr>
      <w:r w:rsidRPr="00FF38C9">
        <w:rPr>
          <w:b/>
          <w:bCs/>
          <w:sz w:val="28"/>
          <w:szCs w:val="28"/>
        </w:rPr>
        <w:t>Konkurencje kulowe</w:t>
      </w:r>
    </w:p>
    <w:p w14:paraId="67B5EDC4" w14:textId="77777777" w:rsidR="00DB6A24" w:rsidRDefault="00DB6A24" w:rsidP="00DB6A2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a/dzik – jedna seria 10 przebiegów przemiennych – kolejno z prawej do lewej i z lewej do prawej podawanych „na skład”</w:t>
      </w:r>
    </w:p>
    <w:p w14:paraId="496F55B7" w14:textId="77777777" w:rsidR="00DB6A24" w:rsidRDefault="00DB6A24" w:rsidP="00DB6A2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b/ rogacz i lis – jedna seria 10 strzałów, po 5 do tarczy lisa i rogacza oddawanych z podpórki słupka stałego .</w:t>
      </w:r>
    </w:p>
    <w:p w14:paraId="4F381B55" w14:textId="77777777" w:rsidR="00DB6A24" w:rsidRDefault="00DB6A24" w:rsidP="00DB6A24">
      <w:pPr>
        <w:ind w:left="720" w:hanging="360"/>
        <w:jc w:val="both"/>
        <w:rPr>
          <w:sz w:val="28"/>
          <w:szCs w:val="28"/>
        </w:rPr>
      </w:pPr>
    </w:p>
    <w:p w14:paraId="367D5B27" w14:textId="77777777" w:rsidR="00DB6A24" w:rsidRDefault="00DB6A24" w:rsidP="00DB6A24">
      <w:pPr>
        <w:ind w:left="720" w:hanging="360"/>
        <w:jc w:val="both"/>
        <w:rPr>
          <w:b/>
          <w:bCs/>
          <w:i/>
          <w:iCs/>
          <w:sz w:val="28"/>
          <w:szCs w:val="28"/>
        </w:rPr>
      </w:pPr>
      <w:r w:rsidRPr="00FF38C9">
        <w:rPr>
          <w:b/>
          <w:bCs/>
          <w:i/>
          <w:iCs/>
          <w:sz w:val="28"/>
          <w:szCs w:val="28"/>
        </w:rPr>
        <w:t>Przy strzelaniu kulami wolno używać nabojów myśliwskich o kalibrach i energii dozwolonych przepisami łowieckimi</w:t>
      </w:r>
    </w:p>
    <w:p w14:paraId="021EC7C1" w14:textId="77777777" w:rsidR="00DB6A24" w:rsidRPr="00FF38C9" w:rsidRDefault="00DB6A24" w:rsidP="00DB6A24">
      <w:pPr>
        <w:ind w:left="720" w:hanging="360"/>
        <w:jc w:val="both"/>
        <w:rPr>
          <w:b/>
          <w:bCs/>
          <w:i/>
          <w:iCs/>
          <w:sz w:val="28"/>
          <w:szCs w:val="28"/>
        </w:rPr>
      </w:pPr>
    </w:p>
    <w:p w14:paraId="71E1EFC2" w14:textId="77777777" w:rsidR="00DB6A24" w:rsidRPr="00FF38C9" w:rsidRDefault="00DB6A24" w:rsidP="00DB6A24">
      <w:pPr>
        <w:ind w:left="720" w:hanging="720"/>
        <w:jc w:val="both"/>
        <w:rPr>
          <w:b/>
          <w:bCs/>
          <w:sz w:val="28"/>
          <w:szCs w:val="28"/>
        </w:rPr>
      </w:pPr>
      <w:r w:rsidRPr="00FF38C9">
        <w:rPr>
          <w:b/>
          <w:bCs/>
          <w:sz w:val="28"/>
          <w:szCs w:val="28"/>
        </w:rPr>
        <w:t>Ocena trafień</w:t>
      </w:r>
    </w:p>
    <w:p w14:paraId="03B7CB9C" w14:textId="77777777" w:rsidR="00DB6A24" w:rsidRDefault="00DB6A24" w:rsidP="00DB6A2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a/ za każde trafienie rzutka  5 pkt.</w:t>
      </w:r>
    </w:p>
    <w:p w14:paraId="3D0AD9E4" w14:textId="77777777" w:rsidR="00DB6A24" w:rsidRDefault="00DB6A24" w:rsidP="00DB6A24">
      <w:pPr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b/ przy strzelaniu do dzika, rogacza i lisa ilość zdobytych punktów wynika z dodawania wartości punktowych trafionych pierścieni</w:t>
      </w:r>
    </w:p>
    <w:p w14:paraId="4D529DDE" w14:textId="6AE9B410" w:rsidR="00DB6A24" w:rsidRDefault="00DB6A24" w:rsidP="00DB6A24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c/  Każdy zawodnik może zdobyć max 500 pkt. </w:t>
      </w:r>
    </w:p>
    <w:p w14:paraId="757F3D97" w14:textId="77777777" w:rsidR="00DB6A24" w:rsidRPr="005F12E5" w:rsidRDefault="00DB6A24" w:rsidP="00DB6A24">
      <w:pPr>
        <w:ind w:left="720" w:hanging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5F12E5">
        <w:rPr>
          <w:b/>
          <w:bCs/>
          <w:sz w:val="28"/>
          <w:szCs w:val="28"/>
        </w:rPr>
        <w:t>KLASYFIKACJA</w:t>
      </w:r>
    </w:p>
    <w:p w14:paraId="2D6AB1EF" w14:textId="77777777" w:rsidR="00DB6A24" w:rsidRDefault="00DB6A24" w:rsidP="00DB6A24">
      <w:pPr>
        <w:rPr>
          <w:sz w:val="28"/>
          <w:szCs w:val="28"/>
        </w:rPr>
      </w:pPr>
    </w:p>
    <w:p w14:paraId="7138DCD6" w14:textId="77777777" w:rsidR="00DB6A24" w:rsidRDefault="00DB6A24" w:rsidP="00DB6A24">
      <w:pPr>
        <w:rPr>
          <w:sz w:val="28"/>
          <w:szCs w:val="28"/>
        </w:rPr>
      </w:pPr>
      <w:r>
        <w:rPr>
          <w:sz w:val="28"/>
          <w:szCs w:val="28"/>
        </w:rPr>
        <w:t>Na zawodach prowadzona będzie następująca klasyfikacja:</w:t>
      </w:r>
    </w:p>
    <w:p w14:paraId="2DC56E7F" w14:textId="7BEA7B0C" w:rsidR="00DB6A24" w:rsidRDefault="00DB6A24" w:rsidP="00DB6A2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Klasyfikacja indywidualna </w:t>
      </w:r>
      <w:r w:rsidR="00070B57">
        <w:rPr>
          <w:sz w:val="28"/>
          <w:szCs w:val="28"/>
        </w:rPr>
        <w:t>:</w:t>
      </w:r>
    </w:p>
    <w:p w14:paraId="0A2CB955" w14:textId="77777777" w:rsidR="00DB6A24" w:rsidRDefault="00DB6A24" w:rsidP="00DB6A2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 Klasie mistrzowskiej</w:t>
      </w:r>
    </w:p>
    <w:p w14:paraId="70CEB862" w14:textId="77777777" w:rsidR="00DB6A24" w:rsidRDefault="00DB6A24" w:rsidP="00DB6A2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 Klasie Powszechnej</w:t>
      </w:r>
    </w:p>
    <w:p w14:paraId="458484E2" w14:textId="77777777" w:rsidR="00DB6A24" w:rsidRDefault="00DB6A24" w:rsidP="00DB6A2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w Klasie „Senior” ( powyżej 60 roku życia) i   Klasie „Dian”</w:t>
      </w:r>
    </w:p>
    <w:p w14:paraId="07EAA08E" w14:textId="77777777" w:rsidR="00DB6A24" w:rsidRDefault="00DB6A24" w:rsidP="00DB6A24">
      <w:pPr>
        <w:rPr>
          <w:sz w:val="28"/>
          <w:szCs w:val="28"/>
        </w:rPr>
      </w:pPr>
      <w:r>
        <w:rPr>
          <w:sz w:val="28"/>
          <w:szCs w:val="28"/>
        </w:rPr>
        <w:t xml:space="preserve">     Podstawy klasyfikacji:</w:t>
      </w:r>
    </w:p>
    <w:p w14:paraId="52069AB7" w14:textId="76A13CEF" w:rsidR="00DB6A24" w:rsidRDefault="00DB6A24" w:rsidP="00DB6A2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Kolejność zajętych miejsc  określa się na podstawie sumy uzyskanych punktów przez zawodnika.</w:t>
      </w:r>
    </w:p>
    <w:p w14:paraId="626A407C" w14:textId="4910B88F" w:rsidR="00DB6A24" w:rsidRDefault="00DB6A24" w:rsidP="00DB6A24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 przypadku uzyskania równej liczby punktów  przez dwóch lub więcej zawodników o </w:t>
      </w:r>
      <w:r w:rsidR="00C27D10">
        <w:rPr>
          <w:sz w:val="28"/>
          <w:szCs w:val="28"/>
        </w:rPr>
        <w:t>pierwszy</w:t>
      </w:r>
      <w:r w:rsidR="00070B57">
        <w:rPr>
          <w:sz w:val="28"/>
          <w:szCs w:val="28"/>
        </w:rPr>
        <w:t>ch trzech</w:t>
      </w:r>
      <w:r w:rsidR="00C27D10">
        <w:rPr>
          <w:sz w:val="28"/>
          <w:szCs w:val="28"/>
        </w:rPr>
        <w:t xml:space="preserve"> miejsc</w:t>
      </w:r>
      <w:r w:rsidR="00070B57">
        <w:rPr>
          <w:sz w:val="28"/>
          <w:szCs w:val="28"/>
        </w:rPr>
        <w:t>ach</w:t>
      </w:r>
      <w:r w:rsidR="00C27D10">
        <w:rPr>
          <w:sz w:val="28"/>
          <w:szCs w:val="28"/>
        </w:rPr>
        <w:t xml:space="preserve"> </w:t>
      </w:r>
      <w:r w:rsidR="007B56B6">
        <w:rPr>
          <w:sz w:val="28"/>
          <w:szCs w:val="28"/>
        </w:rPr>
        <w:t xml:space="preserve"> </w:t>
      </w:r>
      <w:r w:rsidR="00C27D10">
        <w:rPr>
          <w:sz w:val="28"/>
          <w:szCs w:val="28"/>
        </w:rPr>
        <w:t xml:space="preserve">zadecyduje baraż w </w:t>
      </w:r>
      <w:r w:rsidR="00C27D10">
        <w:rPr>
          <w:sz w:val="28"/>
          <w:szCs w:val="28"/>
        </w:rPr>
        <w:lastRenderedPageBreak/>
        <w:t xml:space="preserve">konkurencji podanej przez Sędziego Głównego przed rozpoczęciem zawodów a o pozostałych </w:t>
      </w:r>
      <w:r>
        <w:rPr>
          <w:sz w:val="28"/>
          <w:szCs w:val="28"/>
        </w:rPr>
        <w:t xml:space="preserve"> miejsc</w:t>
      </w:r>
      <w:r w:rsidR="00C27D10">
        <w:rPr>
          <w:sz w:val="28"/>
          <w:szCs w:val="28"/>
        </w:rPr>
        <w:t>ach</w:t>
      </w:r>
      <w:r>
        <w:rPr>
          <w:sz w:val="28"/>
          <w:szCs w:val="28"/>
        </w:rPr>
        <w:t xml:space="preserve"> </w:t>
      </w:r>
      <w:r w:rsidR="007B56B6">
        <w:rPr>
          <w:sz w:val="28"/>
          <w:szCs w:val="28"/>
        </w:rPr>
        <w:t xml:space="preserve"> </w:t>
      </w:r>
      <w:r>
        <w:rPr>
          <w:sz w:val="28"/>
          <w:szCs w:val="28"/>
        </w:rPr>
        <w:t>decyduje kolejno:</w:t>
      </w:r>
    </w:p>
    <w:p w14:paraId="2138C55E" w14:textId="77777777" w:rsidR="00DB6A24" w:rsidRDefault="00DB6A24" w:rsidP="00DB6A2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a/ lepszy wynik w strzelaniu śrutem</w:t>
      </w:r>
    </w:p>
    <w:p w14:paraId="19F86557" w14:textId="77777777" w:rsidR="00DB6A24" w:rsidRDefault="00DB6A24" w:rsidP="00DB6A2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b/ lepszy wynik w strzelaniu na Kręgu myśliwskim</w:t>
      </w:r>
    </w:p>
    <w:p w14:paraId="69548B4D" w14:textId="77777777" w:rsidR="00DB6A24" w:rsidRDefault="00DB6A24" w:rsidP="00DB6A2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c/ lepszy wynik w strzelaniu MOP</w:t>
      </w:r>
    </w:p>
    <w:p w14:paraId="6B70FADD" w14:textId="77777777" w:rsidR="00DB6A24" w:rsidRDefault="00DB6A24" w:rsidP="00DB6A2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d/ lepszy wynik w strzelaniu na Osi myśliwskiej</w:t>
      </w:r>
    </w:p>
    <w:p w14:paraId="6854CDB8" w14:textId="22D469BF" w:rsidR="00DB6A24" w:rsidRDefault="00DB6A24" w:rsidP="00DB6A2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e/ lepszy wynik w strzelaniu na osi dzika</w:t>
      </w:r>
    </w:p>
    <w:p w14:paraId="49E97F48" w14:textId="77777777" w:rsidR="001C2121" w:rsidRDefault="001C2121" w:rsidP="00DB6A24">
      <w:pPr>
        <w:pStyle w:val="Akapitzlist"/>
        <w:rPr>
          <w:sz w:val="28"/>
          <w:szCs w:val="28"/>
        </w:rPr>
      </w:pPr>
    </w:p>
    <w:p w14:paraId="0054E4D1" w14:textId="77777777" w:rsidR="00DB6A24" w:rsidRPr="009C1E3C" w:rsidRDefault="00DB6A24" w:rsidP="00DB6A24">
      <w:pPr>
        <w:rPr>
          <w:b/>
          <w:bCs/>
          <w:sz w:val="28"/>
          <w:szCs w:val="28"/>
        </w:rPr>
      </w:pPr>
      <w:r w:rsidRPr="009C1E3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</w:t>
      </w:r>
      <w:r w:rsidRPr="009C1E3C">
        <w:rPr>
          <w:sz w:val="28"/>
          <w:szCs w:val="28"/>
        </w:rPr>
        <w:t xml:space="preserve"> </w:t>
      </w:r>
      <w:r w:rsidRPr="009C1E3C">
        <w:rPr>
          <w:b/>
          <w:bCs/>
          <w:sz w:val="28"/>
          <w:szCs w:val="28"/>
        </w:rPr>
        <w:t>NAGRODY</w:t>
      </w:r>
    </w:p>
    <w:p w14:paraId="53DAD761" w14:textId="77777777" w:rsidR="00DB6A24" w:rsidRDefault="00DB6A24" w:rsidP="00DB6A24">
      <w:pPr>
        <w:pStyle w:val="Akapitzlist"/>
        <w:rPr>
          <w:b/>
          <w:bCs/>
          <w:sz w:val="28"/>
          <w:szCs w:val="28"/>
        </w:rPr>
      </w:pPr>
    </w:p>
    <w:p w14:paraId="30CA35FB" w14:textId="6B22D9DB" w:rsidR="00DB6A24" w:rsidRPr="00386640" w:rsidRDefault="00DB6A24" w:rsidP="00386640">
      <w:pPr>
        <w:pStyle w:val="Akapitzlist"/>
        <w:ind w:left="108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a/ miejsca I – III Puchary </w:t>
      </w:r>
      <w:r w:rsidR="00636DC1">
        <w:rPr>
          <w:sz w:val="28"/>
          <w:szCs w:val="28"/>
        </w:rPr>
        <w:t>,</w:t>
      </w:r>
      <w:r>
        <w:rPr>
          <w:sz w:val="28"/>
          <w:szCs w:val="28"/>
        </w:rPr>
        <w:t xml:space="preserve"> Dyplomy</w:t>
      </w:r>
      <w:r w:rsidR="00636DC1">
        <w:rPr>
          <w:sz w:val="28"/>
          <w:szCs w:val="28"/>
        </w:rPr>
        <w:t xml:space="preserve"> , nagrody rzeczowe</w:t>
      </w:r>
      <w:r>
        <w:rPr>
          <w:sz w:val="28"/>
          <w:szCs w:val="28"/>
        </w:rPr>
        <w:t xml:space="preserve"> w każdej z klasyfikacji</w:t>
      </w:r>
      <w:r w:rsidR="00636DC1">
        <w:rPr>
          <w:sz w:val="28"/>
          <w:szCs w:val="28"/>
        </w:rPr>
        <w:t xml:space="preserve"> </w:t>
      </w:r>
    </w:p>
    <w:p w14:paraId="2356B011" w14:textId="0494D8FA" w:rsidR="001C2121" w:rsidRPr="001C2121" w:rsidRDefault="00386640" w:rsidP="001C2121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b</w:t>
      </w:r>
      <w:r w:rsidR="00636DC1">
        <w:rPr>
          <w:sz w:val="28"/>
          <w:szCs w:val="28"/>
        </w:rPr>
        <w:t>/ nagrody rzeczowe</w:t>
      </w:r>
      <w:r w:rsidR="00B05275">
        <w:rPr>
          <w:sz w:val="28"/>
          <w:szCs w:val="28"/>
        </w:rPr>
        <w:t>- niespodzianki</w:t>
      </w:r>
      <w:r w:rsidR="00636DC1">
        <w:rPr>
          <w:sz w:val="28"/>
          <w:szCs w:val="28"/>
        </w:rPr>
        <w:t xml:space="preserve"> do </w:t>
      </w:r>
      <w:r w:rsidR="00B05275">
        <w:rPr>
          <w:sz w:val="28"/>
          <w:szCs w:val="28"/>
        </w:rPr>
        <w:t>rozlosowania zgodnie z informacją organizatora podczas otwarcia zawodów</w:t>
      </w:r>
      <w:r w:rsidR="001C2121">
        <w:rPr>
          <w:sz w:val="28"/>
          <w:szCs w:val="28"/>
        </w:rPr>
        <w:t>.</w:t>
      </w:r>
    </w:p>
    <w:p w14:paraId="74ED2161" w14:textId="48C86A65" w:rsidR="001C2121" w:rsidRPr="00B05275" w:rsidRDefault="001C2121" w:rsidP="001C2121">
      <w:pPr>
        <w:pStyle w:val="Akapitzli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5885BD1E" w14:textId="48268C49" w:rsidR="00DB6A24" w:rsidRPr="009C1E3C" w:rsidRDefault="00DB6A24" w:rsidP="00DB6A24">
      <w:pPr>
        <w:rPr>
          <w:b/>
          <w:bCs/>
          <w:sz w:val="28"/>
          <w:szCs w:val="28"/>
        </w:rPr>
      </w:pPr>
    </w:p>
    <w:p w14:paraId="1DB5070F" w14:textId="77777777" w:rsidR="00DB6A24" w:rsidRDefault="00DB6A24" w:rsidP="00DB6A24">
      <w:pPr>
        <w:pStyle w:val="Akapitzlist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Pr="00DD50F3">
        <w:rPr>
          <w:b/>
          <w:bCs/>
          <w:sz w:val="28"/>
          <w:szCs w:val="28"/>
        </w:rPr>
        <w:t>POSTANOWIENIA KOŃCOWE</w:t>
      </w:r>
    </w:p>
    <w:p w14:paraId="44DC9826" w14:textId="77777777" w:rsidR="00DB6A24" w:rsidRDefault="00DB6A24" w:rsidP="00DB6A24">
      <w:pPr>
        <w:rPr>
          <w:b/>
          <w:bCs/>
          <w:sz w:val="28"/>
          <w:szCs w:val="28"/>
        </w:rPr>
      </w:pPr>
    </w:p>
    <w:p w14:paraId="5DC5D181" w14:textId="77777777" w:rsidR="00DB6A24" w:rsidRDefault="00DB6A24" w:rsidP="00DB6A24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Każdy uczestnik zobowiązany jest do używania ochronników słuchu a przy strzelaniu konkurencji śrutowych dodatkowo ochronników oczu i głowy.</w:t>
      </w:r>
    </w:p>
    <w:p w14:paraId="09032AB1" w14:textId="77777777" w:rsidR="00DB6A24" w:rsidRDefault="00DB6A24" w:rsidP="00DB6A24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Każdy uczestnik zobowiązany jest do stosowania „Paska Kontrolnego” przymocowanego po właściwej ( względem składu) stronie kamizelki.</w:t>
      </w:r>
    </w:p>
    <w:p w14:paraId="59898032" w14:textId="77777777" w:rsidR="00DB6A24" w:rsidRDefault="00DB6A24" w:rsidP="00DB6A24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Organizator przewiduje pokaz rzutków dla  pierwszej grupy na konkurencjach śrutowych oraz pokaz przebiegu makiety na osi „Dzika”</w:t>
      </w:r>
    </w:p>
    <w:p w14:paraId="0B07EB57" w14:textId="105FC02E" w:rsidR="00DB6A24" w:rsidRDefault="00DB6A24" w:rsidP="00DB6A24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9C1E3C">
        <w:rPr>
          <w:sz w:val="28"/>
          <w:szCs w:val="28"/>
        </w:rPr>
        <w:t xml:space="preserve">Na zawodach obligatoryjnie zdobywa się klasę mistrzowską </w:t>
      </w:r>
      <w:r w:rsidR="00A768EA">
        <w:rPr>
          <w:sz w:val="28"/>
          <w:szCs w:val="28"/>
        </w:rPr>
        <w:t>-</w:t>
      </w:r>
      <w:r w:rsidRPr="009C1E3C">
        <w:rPr>
          <w:sz w:val="28"/>
          <w:szCs w:val="28"/>
        </w:rPr>
        <w:t xml:space="preserve"> dot. to osób , które uzyskają minimum 425/500 pkt. dla mężczyzn i 400/500 pkt</w:t>
      </w:r>
      <w:r w:rsidR="00A768EA">
        <w:rPr>
          <w:sz w:val="28"/>
          <w:szCs w:val="28"/>
        </w:rPr>
        <w:t>.</w:t>
      </w:r>
      <w:r w:rsidRPr="009C1E3C">
        <w:rPr>
          <w:sz w:val="28"/>
          <w:szCs w:val="28"/>
        </w:rPr>
        <w:t xml:space="preserve"> dla Dian.</w:t>
      </w:r>
    </w:p>
    <w:p w14:paraId="445C5D82" w14:textId="0170C137" w:rsidR="00636DC1" w:rsidRPr="00636DC1" w:rsidRDefault="00636DC1" w:rsidP="00636DC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636DC1">
        <w:rPr>
          <w:sz w:val="28"/>
          <w:szCs w:val="28"/>
        </w:rPr>
        <w:t>Do strzelań wolno używać tylko broni palnej oraz amunicji uznanej za  myśliwską zgodnie z Rozporządzeniem Ministra Środowiska w sprawie szczegółowych warunków wykonywania polowania i znakowania tusz.</w:t>
      </w:r>
    </w:p>
    <w:p w14:paraId="49DC0EAB" w14:textId="77777777" w:rsidR="00DB6A24" w:rsidRDefault="00DB6A24" w:rsidP="00DB6A24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Każdy zawodnik zgłoszony na zawody wyraża zgodę na udostępnienie swych danych osobowych i wizerunku na potrzeby organizacji zawodów oraz ich publikację na stronach internetowych i w mediach PZŁ. Brak zgody jest równoznaczny z rezygnacją z udziału w zawodach.</w:t>
      </w:r>
    </w:p>
    <w:p w14:paraId="2F4DB053" w14:textId="77777777" w:rsidR="00522D04" w:rsidRDefault="00522D04"/>
    <w:sectPr w:rsidR="00522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2929"/>
    <w:multiLevelType w:val="hybridMultilevel"/>
    <w:tmpl w:val="BED69EEC"/>
    <w:lvl w:ilvl="0" w:tplc="60BEC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7732B"/>
    <w:multiLevelType w:val="hybridMultilevel"/>
    <w:tmpl w:val="F0B0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5397B"/>
    <w:multiLevelType w:val="hybridMultilevel"/>
    <w:tmpl w:val="030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E542E"/>
    <w:multiLevelType w:val="hybridMultilevel"/>
    <w:tmpl w:val="13C0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51D3E"/>
    <w:multiLevelType w:val="hybridMultilevel"/>
    <w:tmpl w:val="2A485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3E"/>
    <w:rsid w:val="00001E4C"/>
    <w:rsid w:val="00070B57"/>
    <w:rsid w:val="000E6BF9"/>
    <w:rsid w:val="001430F0"/>
    <w:rsid w:val="001C2121"/>
    <w:rsid w:val="00304680"/>
    <w:rsid w:val="00386640"/>
    <w:rsid w:val="00522D04"/>
    <w:rsid w:val="005508AD"/>
    <w:rsid w:val="00636DC1"/>
    <w:rsid w:val="0071013E"/>
    <w:rsid w:val="007B56B6"/>
    <w:rsid w:val="00A768EA"/>
    <w:rsid w:val="00B05275"/>
    <w:rsid w:val="00BA5075"/>
    <w:rsid w:val="00C27D10"/>
    <w:rsid w:val="00C70135"/>
    <w:rsid w:val="00DB6A24"/>
    <w:rsid w:val="00E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5F83"/>
  <w15:chartTrackingRefBased/>
  <w15:docId w15:val="{73A89E2D-ECB9-4EAB-8B4F-76A7C34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A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- PZŁ</dc:creator>
  <cp:keywords/>
  <dc:description/>
  <cp:lastModifiedBy>JM - PZŁ</cp:lastModifiedBy>
  <cp:revision>15</cp:revision>
  <dcterms:created xsi:type="dcterms:W3CDTF">2021-10-04T18:26:00Z</dcterms:created>
  <dcterms:modified xsi:type="dcterms:W3CDTF">2021-10-06T07:54:00Z</dcterms:modified>
</cp:coreProperties>
</file>